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D27" w:rsidRDefault="00A1372E" w:rsidP="008E6D27">
      <w:pPr>
        <w:jc w:val="center"/>
        <w:rPr>
          <w:rFonts w:ascii="创艺简标宋" w:eastAsia="创艺简标宋"/>
          <w:sz w:val="44"/>
          <w:szCs w:val="44"/>
        </w:rPr>
      </w:pPr>
      <w:r w:rsidRPr="00A1372E">
        <w:rPr>
          <w:rFonts w:ascii="创艺简标宋" w:eastAsia="创艺简标宋" w:hint="eastAsia"/>
          <w:sz w:val="44"/>
          <w:szCs w:val="44"/>
        </w:rPr>
        <w:t>广东揭阳农村商业银行股份有限公司</w:t>
      </w:r>
    </w:p>
    <w:p w:rsidR="000C20D3" w:rsidRPr="00A1372E" w:rsidRDefault="008E6D27" w:rsidP="008E6D27">
      <w:pPr>
        <w:jc w:val="center"/>
        <w:rPr>
          <w:rFonts w:ascii="创艺简标宋" w:eastAsia="创艺简标宋"/>
          <w:sz w:val="44"/>
          <w:szCs w:val="44"/>
        </w:rPr>
      </w:pPr>
      <w:r w:rsidRPr="008E6D27">
        <w:rPr>
          <w:rFonts w:ascii="创艺简标宋" w:eastAsia="创艺简标宋" w:hint="eastAsia"/>
          <w:sz w:val="44"/>
          <w:szCs w:val="44"/>
        </w:rPr>
        <w:t>关于人员调整的公告</w:t>
      </w:r>
    </w:p>
    <w:p w:rsidR="00A1372E" w:rsidRPr="00A1372E" w:rsidRDefault="00A1372E">
      <w:pPr>
        <w:rPr>
          <w:rFonts w:ascii="仿宋_GB2312" w:eastAsia="仿宋_GB2312"/>
          <w:sz w:val="32"/>
          <w:szCs w:val="32"/>
        </w:rPr>
      </w:pPr>
    </w:p>
    <w:p w:rsidR="00A1372E" w:rsidRPr="00A1372E" w:rsidRDefault="00FB58BA" w:rsidP="00A1372E">
      <w:pPr>
        <w:ind w:firstLineChars="200" w:firstLine="640"/>
        <w:rPr>
          <w:rFonts w:ascii="仿宋_GB2312" w:eastAsia="仿宋_GB2312"/>
          <w:sz w:val="32"/>
          <w:szCs w:val="32"/>
        </w:rPr>
      </w:pPr>
      <w:r>
        <w:rPr>
          <w:rFonts w:ascii="仿宋_GB2312" w:eastAsia="仿宋_GB2312" w:hint="eastAsia"/>
          <w:sz w:val="32"/>
          <w:szCs w:val="32"/>
        </w:rPr>
        <w:t>经广东揭阳农村商业银行股份有限公司第四届董事会第二十三次会议审议通过</w:t>
      </w:r>
      <w:r w:rsidR="00A1372E" w:rsidRPr="00A1372E">
        <w:rPr>
          <w:rFonts w:ascii="仿宋_GB2312" w:eastAsia="仿宋_GB2312" w:hint="eastAsia"/>
          <w:sz w:val="32"/>
          <w:szCs w:val="32"/>
        </w:rPr>
        <w:t>，</w:t>
      </w:r>
      <w:bookmarkStart w:id="0" w:name="_GoBack"/>
      <w:bookmarkEnd w:id="0"/>
      <w:r w:rsidR="00A1372E" w:rsidRPr="00A1372E">
        <w:rPr>
          <w:rFonts w:ascii="仿宋_GB2312" w:eastAsia="仿宋_GB2312" w:hint="eastAsia"/>
          <w:sz w:val="32"/>
          <w:szCs w:val="32"/>
        </w:rPr>
        <w:t>由</w:t>
      </w:r>
      <w:r w:rsidR="006A37BB">
        <w:rPr>
          <w:rFonts w:ascii="仿宋_GB2312" w:eastAsia="仿宋_GB2312" w:hint="eastAsia"/>
          <w:sz w:val="32"/>
          <w:szCs w:val="32"/>
        </w:rPr>
        <w:t>黄勇</w:t>
      </w:r>
      <w:r w:rsidR="00A1372E" w:rsidRPr="00A1372E">
        <w:rPr>
          <w:rFonts w:ascii="仿宋_GB2312" w:eastAsia="仿宋_GB2312" w:hint="eastAsia"/>
          <w:sz w:val="32"/>
          <w:szCs w:val="32"/>
        </w:rPr>
        <w:t>同志代为履行行长职责。</w:t>
      </w:r>
    </w:p>
    <w:p w:rsidR="00A1372E" w:rsidRPr="00A1372E" w:rsidRDefault="00A1372E" w:rsidP="00A1372E">
      <w:pPr>
        <w:ind w:firstLineChars="200" w:firstLine="640"/>
        <w:rPr>
          <w:rFonts w:ascii="仿宋_GB2312" w:eastAsia="仿宋_GB2312"/>
          <w:sz w:val="32"/>
          <w:szCs w:val="32"/>
        </w:rPr>
      </w:pPr>
      <w:r w:rsidRPr="00A1372E">
        <w:rPr>
          <w:rFonts w:ascii="仿宋_GB2312" w:eastAsia="仿宋_GB2312" w:hint="eastAsia"/>
          <w:sz w:val="32"/>
          <w:szCs w:val="32"/>
        </w:rPr>
        <w:t>特此公告</w:t>
      </w:r>
    </w:p>
    <w:p w:rsidR="00A1372E" w:rsidRDefault="00A1372E">
      <w:pPr>
        <w:rPr>
          <w:rFonts w:ascii="仿宋_GB2312" w:eastAsia="仿宋_GB2312"/>
          <w:sz w:val="32"/>
          <w:szCs w:val="32"/>
        </w:rPr>
      </w:pPr>
    </w:p>
    <w:p w:rsidR="00A1372E" w:rsidRDefault="00A1372E">
      <w:pPr>
        <w:rPr>
          <w:rFonts w:ascii="仿宋_GB2312" w:eastAsia="仿宋_GB2312"/>
          <w:sz w:val="32"/>
          <w:szCs w:val="32"/>
        </w:rPr>
      </w:pPr>
    </w:p>
    <w:p w:rsidR="00A1372E" w:rsidRPr="00A1372E" w:rsidRDefault="00A1372E">
      <w:pPr>
        <w:rPr>
          <w:rFonts w:ascii="仿宋_GB2312" w:eastAsia="仿宋_GB2312"/>
          <w:sz w:val="32"/>
          <w:szCs w:val="32"/>
        </w:rPr>
      </w:pPr>
    </w:p>
    <w:p w:rsidR="00A1372E" w:rsidRPr="00A1372E" w:rsidRDefault="00A1372E" w:rsidP="00A1372E">
      <w:pPr>
        <w:jc w:val="right"/>
        <w:rPr>
          <w:rFonts w:ascii="仿宋_GB2312" w:eastAsia="仿宋_GB2312"/>
          <w:sz w:val="32"/>
          <w:szCs w:val="32"/>
        </w:rPr>
      </w:pPr>
      <w:r w:rsidRPr="00A1372E">
        <w:rPr>
          <w:rFonts w:ascii="仿宋_GB2312" w:eastAsia="仿宋_GB2312" w:hint="eastAsia"/>
          <w:sz w:val="32"/>
          <w:szCs w:val="32"/>
        </w:rPr>
        <w:t>广东揭阳农村商业银行股份有限公司</w:t>
      </w:r>
    </w:p>
    <w:p w:rsidR="00A1372E" w:rsidRDefault="00A1372E" w:rsidP="00A1372E">
      <w:pPr>
        <w:ind w:right="960"/>
        <w:jc w:val="right"/>
      </w:pPr>
      <w:r w:rsidRPr="00A1372E">
        <w:rPr>
          <w:rFonts w:ascii="仿宋_GB2312" w:eastAsia="仿宋_GB2312" w:hint="eastAsia"/>
          <w:sz w:val="32"/>
          <w:szCs w:val="32"/>
        </w:rPr>
        <w:t>2025年</w:t>
      </w:r>
      <w:r w:rsidR="006A37BB">
        <w:rPr>
          <w:rFonts w:ascii="仿宋_GB2312" w:eastAsia="仿宋_GB2312"/>
          <w:sz w:val="32"/>
          <w:szCs w:val="32"/>
        </w:rPr>
        <w:t>11</w:t>
      </w:r>
      <w:r w:rsidRPr="00A1372E">
        <w:rPr>
          <w:rFonts w:ascii="仿宋_GB2312" w:eastAsia="仿宋_GB2312" w:hint="eastAsia"/>
          <w:sz w:val="32"/>
          <w:szCs w:val="32"/>
        </w:rPr>
        <w:t>月</w:t>
      </w:r>
      <w:r w:rsidR="006A37BB">
        <w:rPr>
          <w:rFonts w:ascii="仿宋_GB2312" w:eastAsia="仿宋_GB2312"/>
          <w:sz w:val="32"/>
          <w:szCs w:val="32"/>
        </w:rPr>
        <w:t>21</w:t>
      </w:r>
      <w:r w:rsidRPr="00A1372E">
        <w:rPr>
          <w:rFonts w:ascii="仿宋_GB2312" w:eastAsia="仿宋_GB2312" w:hint="eastAsia"/>
          <w:sz w:val="32"/>
          <w:szCs w:val="32"/>
        </w:rPr>
        <w:t>日</w:t>
      </w:r>
    </w:p>
    <w:p w:rsidR="00A1372E" w:rsidRDefault="00A1372E"/>
    <w:sectPr w:rsidR="00A13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4AD" w:rsidRDefault="005A14AD" w:rsidP="008E6D27">
      <w:r>
        <w:separator/>
      </w:r>
    </w:p>
  </w:endnote>
  <w:endnote w:type="continuationSeparator" w:id="0">
    <w:p w:rsidR="005A14AD" w:rsidRDefault="005A14AD" w:rsidP="008E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创艺简标宋">
    <w:panose1 w:val="00000000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4AD" w:rsidRDefault="005A14AD" w:rsidP="008E6D27">
      <w:r>
        <w:separator/>
      </w:r>
    </w:p>
  </w:footnote>
  <w:footnote w:type="continuationSeparator" w:id="0">
    <w:p w:rsidR="005A14AD" w:rsidRDefault="005A14AD" w:rsidP="008E6D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35F"/>
    <w:rsid w:val="000C20D3"/>
    <w:rsid w:val="00276CC3"/>
    <w:rsid w:val="005A14AD"/>
    <w:rsid w:val="006A37BB"/>
    <w:rsid w:val="008E6D27"/>
    <w:rsid w:val="00A1372E"/>
    <w:rsid w:val="00A4135F"/>
    <w:rsid w:val="00AB4773"/>
    <w:rsid w:val="00C84D98"/>
    <w:rsid w:val="00E06E9B"/>
    <w:rsid w:val="00FB58BA"/>
    <w:rsid w:val="00FF7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BDEE43-8572-44F1-8DDE-E3E1CEF1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4D98"/>
    <w:rPr>
      <w:sz w:val="18"/>
      <w:szCs w:val="18"/>
    </w:rPr>
  </w:style>
  <w:style w:type="character" w:customStyle="1" w:styleId="a4">
    <w:name w:val="批注框文本 字符"/>
    <w:basedOn w:val="a0"/>
    <w:link w:val="a3"/>
    <w:uiPriority w:val="99"/>
    <w:semiHidden/>
    <w:rsid w:val="00C84D98"/>
    <w:rPr>
      <w:sz w:val="18"/>
      <w:szCs w:val="18"/>
    </w:rPr>
  </w:style>
  <w:style w:type="paragraph" w:styleId="a5">
    <w:name w:val="header"/>
    <w:basedOn w:val="a"/>
    <w:link w:val="a6"/>
    <w:uiPriority w:val="99"/>
    <w:unhideWhenUsed/>
    <w:rsid w:val="008E6D2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E6D27"/>
    <w:rPr>
      <w:sz w:val="18"/>
      <w:szCs w:val="18"/>
    </w:rPr>
  </w:style>
  <w:style w:type="paragraph" w:styleId="a7">
    <w:name w:val="footer"/>
    <w:basedOn w:val="a"/>
    <w:link w:val="a8"/>
    <w:uiPriority w:val="99"/>
    <w:unhideWhenUsed/>
    <w:rsid w:val="008E6D27"/>
    <w:pPr>
      <w:tabs>
        <w:tab w:val="center" w:pos="4153"/>
        <w:tab w:val="right" w:pos="8306"/>
      </w:tabs>
      <w:snapToGrid w:val="0"/>
      <w:jc w:val="left"/>
    </w:pPr>
    <w:rPr>
      <w:sz w:val="18"/>
      <w:szCs w:val="18"/>
    </w:rPr>
  </w:style>
  <w:style w:type="character" w:customStyle="1" w:styleId="a8">
    <w:name w:val="页脚 字符"/>
    <w:basedOn w:val="a0"/>
    <w:link w:val="a7"/>
    <w:uiPriority w:val="99"/>
    <w:rsid w:val="008E6D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17</Words>
  <Characters>99</Characters>
  <Application>Microsoft Office Word</Application>
  <DocSecurity>0</DocSecurity>
  <Lines>1</Lines>
  <Paragraphs>1</Paragraphs>
  <ScaleCrop>false</ScaleCrop>
  <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郑庆珍</dc:creator>
  <cp:keywords/>
  <dc:description/>
  <cp:lastModifiedBy>郑庆珍</cp:lastModifiedBy>
  <cp:revision>6</cp:revision>
  <cp:lastPrinted>2025-08-27T03:44:00Z</cp:lastPrinted>
  <dcterms:created xsi:type="dcterms:W3CDTF">2025-08-27T03:31:00Z</dcterms:created>
  <dcterms:modified xsi:type="dcterms:W3CDTF">2025-11-21T03:24:00Z</dcterms:modified>
</cp:coreProperties>
</file>